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0B" w:rsidRPr="00495EA4" w:rsidRDefault="00B86D9E">
      <w:pPr>
        <w:rPr>
          <w:b/>
          <w:sz w:val="36"/>
        </w:rPr>
      </w:pPr>
      <w:r w:rsidRPr="00495EA4">
        <w:rPr>
          <w:b/>
          <w:sz w:val="36"/>
        </w:rPr>
        <w:t>BAPTISM</w:t>
      </w:r>
    </w:p>
    <w:p w:rsidR="00F93803" w:rsidRPr="00F93803" w:rsidRDefault="00F93803">
      <w:pPr>
        <w:rPr>
          <w:sz w:val="28"/>
          <w:u w:val="single"/>
        </w:rPr>
      </w:pPr>
      <w:r w:rsidRPr="00F93803">
        <w:rPr>
          <w:sz w:val="28"/>
          <w:u w:val="single"/>
        </w:rPr>
        <w:t>Discussion point</w:t>
      </w:r>
      <w:r>
        <w:rPr>
          <w:sz w:val="28"/>
          <w:u w:val="single"/>
        </w:rPr>
        <w:t>s</w:t>
      </w:r>
      <w:r w:rsidRPr="00F93803">
        <w:rPr>
          <w:sz w:val="28"/>
          <w:u w:val="single"/>
        </w:rPr>
        <w:t>:</w:t>
      </w:r>
    </w:p>
    <w:p w:rsidR="00E17F32" w:rsidRPr="00F93803" w:rsidRDefault="00E17F32" w:rsidP="00E17F32">
      <w:pPr>
        <w:rPr>
          <w:sz w:val="28"/>
        </w:rPr>
      </w:pPr>
      <w:r>
        <w:rPr>
          <w:sz w:val="28"/>
        </w:rPr>
        <w:t>What are the three meanings of water in baptism?</w:t>
      </w:r>
    </w:p>
    <w:p w:rsidR="00F93803" w:rsidRDefault="00F93803">
      <w:pPr>
        <w:rPr>
          <w:sz w:val="28"/>
        </w:rPr>
      </w:pPr>
      <w:r w:rsidRPr="00F93803">
        <w:rPr>
          <w:sz w:val="28"/>
        </w:rPr>
        <w:t xml:space="preserve">How </w:t>
      </w:r>
      <w:r w:rsidR="00B86D9E">
        <w:rPr>
          <w:sz w:val="28"/>
        </w:rPr>
        <w:t>can remembering you are baptised</w:t>
      </w:r>
      <w:r w:rsidRPr="00F93803">
        <w:rPr>
          <w:sz w:val="28"/>
        </w:rPr>
        <w:t xml:space="preserve"> help </w:t>
      </w:r>
      <w:r w:rsidR="00B86D9E">
        <w:rPr>
          <w:sz w:val="28"/>
        </w:rPr>
        <w:t>you</w:t>
      </w:r>
      <w:r w:rsidRPr="00F93803">
        <w:rPr>
          <w:sz w:val="28"/>
        </w:rPr>
        <w:t xml:space="preserve"> to be more fully alive?</w:t>
      </w:r>
    </w:p>
    <w:p w:rsidR="00F93803" w:rsidRPr="00F93803" w:rsidRDefault="00F93803">
      <w:pPr>
        <w:rPr>
          <w:sz w:val="28"/>
          <w:u w:val="single"/>
        </w:rPr>
      </w:pPr>
      <w:r w:rsidRPr="00F93803">
        <w:rPr>
          <w:sz w:val="28"/>
          <w:u w:val="single"/>
        </w:rPr>
        <w:t>Some key points:</w:t>
      </w:r>
    </w:p>
    <w:p w:rsidR="00FA1024" w:rsidRDefault="00B86D9E" w:rsidP="00E17F32">
      <w:pPr>
        <w:pStyle w:val="ListParagraph"/>
        <w:numPr>
          <w:ilvl w:val="0"/>
          <w:numId w:val="1"/>
        </w:numPr>
        <w:spacing w:after="120"/>
        <w:ind w:left="714" w:hanging="357"/>
        <w:contextualSpacing w:val="0"/>
        <w:rPr>
          <w:sz w:val="28"/>
        </w:rPr>
      </w:pPr>
      <w:r>
        <w:rPr>
          <w:sz w:val="28"/>
        </w:rPr>
        <w:t>In Baptism we become one with Jesus and we discover God as a loving Father</w:t>
      </w:r>
    </w:p>
    <w:p w:rsidR="00B86D9E" w:rsidRDefault="00B86D9E" w:rsidP="00E17F32">
      <w:pPr>
        <w:pStyle w:val="ListParagraph"/>
        <w:numPr>
          <w:ilvl w:val="0"/>
          <w:numId w:val="1"/>
        </w:numPr>
        <w:spacing w:after="120"/>
        <w:ind w:left="714" w:hanging="357"/>
        <w:contextualSpacing w:val="0"/>
        <w:rPr>
          <w:sz w:val="28"/>
        </w:rPr>
      </w:pPr>
      <w:r>
        <w:rPr>
          <w:sz w:val="28"/>
        </w:rPr>
        <w:t>We receive new life – a fresh start. We share in God’s life</w:t>
      </w:r>
    </w:p>
    <w:p w:rsidR="00E17F32" w:rsidRDefault="00E17F32" w:rsidP="00E17F32">
      <w:pPr>
        <w:pStyle w:val="ListParagraph"/>
        <w:numPr>
          <w:ilvl w:val="0"/>
          <w:numId w:val="1"/>
        </w:numPr>
        <w:spacing w:after="120"/>
        <w:ind w:left="714" w:hanging="357"/>
        <w:contextualSpacing w:val="0"/>
        <w:rPr>
          <w:sz w:val="28"/>
        </w:rPr>
      </w:pPr>
      <w:r>
        <w:rPr>
          <w:sz w:val="28"/>
        </w:rPr>
        <w:t>We become part of a love that is universal</w:t>
      </w:r>
    </w:p>
    <w:p w:rsidR="00B86D9E" w:rsidRDefault="00B86D9E" w:rsidP="00E17F32">
      <w:pPr>
        <w:pStyle w:val="ListParagraph"/>
        <w:numPr>
          <w:ilvl w:val="0"/>
          <w:numId w:val="1"/>
        </w:numPr>
        <w:spacing w:after="120"/>
        <w:ind w:left="714" w:hanging="357"/>
        <w:contextualSpacing w:val="0"/>
        <w:rPr>
          <w:sz w:val="28"/>
        </w:rPr>
      </w:pPr>
      <w:r>
        <w:rPr>
          <w:sz w:val="28"/>
        </w:rPr>
        <w:t>We can have the same experience with God that Jesus had</w:t>
      </w:r>
    </w:p>
    <w:p w:rsidR="00B86D9E" w:rsidRDefault="00B86D9E" w:rsidP="00E17F32">
      <w:pPr>
        <w:pStyle w:val="ListParagraph"/>
        <w:numPr>
          <w:ilvl w:val="0"/>
          <w:numId w:val="1"/>
        </w:numPr>
        <w:spacing w:after="120"/>
        <w:ind w:left="714" w:hanging="357"/>
        <w:contextualSpacing w:val="0"/>
        <w:rPr>
          <w:sz w:val="28"/>
        </w:rPr>
      </w:pPr>
      <w:r>
        <w:rPr>
          <w:sz w:val="28"/>
        </w:rPr>
        <w:t>Through Jesus we are children of God- we can call Him Abba, Father</w:t>
      </w:r>
    </w:p>
    <w:p w:rsidR="00B86D9E" w:rsidRDefault="00B86D9E" w:rsidP="00E17F32">
      <w:pPr>
        <w:pStyle w:val="ListParagraph"/>
        <w:numPr>
          <w:ilvl w:val="0"/>
          <w:numId w:val="1"/>
        </w:numPr>
        <w:spacing w:after="120"/>
        <w:ind w:left="714" w:hanging="357"/>
        <w:contextualSpacing w:val="0"/>
        <w:rPr>
          <w:sz w:val="28"/>
        </w:rPr>
      </w:pPr>
      <w:r>
        <w:rPr>
          <w:sz w:val="28"/>
        </w:rPr>
        <w:t>We belong to the family of the Church</w:t>
      </w:r>
    </w:p>
    <w:p w:rsidR="00B86D9E" w:rsidRDefault="00B86D9E" w:rsidP="00E17F32">
      <w:pPr>
        <w:pStyle w:val="ListParagraph"/>
        <w:numPr>
          <w:ilvl w:val="0"/>
          <w:numId w:val="1"/>
        </w:numPr>
        <w:spacing w:after="120"/>
        <w:ind w:left="714" w:hanging="357"/>
        <w:contextualSpacing w:val="0"/>
        <w:rPr>
          <w:sz w:val="28"/>
        </w:rPr>
      </w:pPr>
      <w:r>
        <w:rPr>
          <w:sz w:val="28"/>
        </w:rPr>
        <w:t>We are filled with the gift of the Holy Spirit</w:t>
      </w:r>
    </w:p>
    <w:p w:rsidR="00B86D9E" w:rsidRDefault="00B86D9E" w:rsidP="00E17F32">
      <w:pPr>
        <w:pStyle w:val="ListParagraph"/>
        <w:numPr>
          <w:ilvl w:val="0"/>
          <w:numId w:val="1"/>
        </w:numPr>
        <w:spacing w:after="120"/>
        <w:ind w:left="714" w:hanging="357"/>
        <w:contextualSpacing w:val="0"/>
        <w:rPr>
          <w:sz w:val="28"/>
        </w:rPr>
      </w:pPr>
      <w:r>
        <w:rPr>
          <w:sz w:val="28"/>
        </w:rPr>
        <w:t xml:space="preserve">By consciously reconnecting with the grace of Baptism, </w:t>
      </w:r>
      <w:r w:rsidR="00B2187B">
        <w:rPr>
          <w:sz w:val="28"/>
        </w:rPr>
        <w:t>we can become people of love, joy an</w:t>
      </w:r>
      <w:r w:rsidR="00E17F32">
        <w:rPr>
          <w:sz w:val="28"/>
        </w:rPr>
        <w:t>d</w:t>
      </w:r>
      <w:r w:rsidR="00B2187B">
        <w:rPr>
          <w:sz w:val="28"/>
        </w:rPr>
        <w:t xml:space="preserve"> mercy</w:t>
      </w:r>
    </w:p>
    <w:p w:rsidR="00B2187B" w:rsidRDefault="00B2187B" w:rsidP="00E17F32">
      <w:pPr>
        <w:pStyle w:val="ListParagraph"/>
        <w:numPr>
          <w:ilvl w:val="0"/>
          <w:numId w:val="1"/>
        </w:numPr>
        <w:spacing w:after="120"/>
        <w:ind w:left="714" w:hanging="357"/>
        <w:contextualSpacing w:val="0"/>
        <w:rPr>
          <w:sz w:val="28"/>
        </w:rPr>
      </w:pPr>
      <w:r>
        <w:rPr>
          <w:sz w:val="28"/>
        </w:rPr>
        <w:t>Baptism is the gateway to holiness, but we need to unpack the gift we have already been given</w:t>
      </w:r>
    </w:p>
    <w:p w:rsidR="00B2187B" w:rsidRDefault="00B2187B" w:rsidP="00E17F32">
      <w:pPr>
        <w:pStyle w:val="ListParagraph"/>
        <w:numPr>
          <w:ilvl w:val="0"/>
          <w:numId w:val="1"/>
        </w:numPr>
        <w:spacing w:after="120"/>
        <w:ind w:left="714" w:hanging="357"/>
        <w:contextualSpacing w:val="0"/>
        <w:rPr>
          <w:sz w:val="28"/>
        </w:rPr>
      </w:pPr>
      <w:r>
        <w:rPr>
          <w:sz w:val="28"/>
        </w:rPr>
        <w:t>Pray, and be open to the Holy Spirit at work in us</w:t>
      </w:r>
    </w:p>
    <w:p w:rsidR="00B2187B" w:rsidRDefault="00B2187B" w:rsidP="00E17F32">
      <w:pPr>
        <w:pStyle w:val="ListParagraph"/>
        <w:numPr>
          <w:ilvl w:val="0"/>
          <w:numId w:val="1"/>
        </w:numPr>
        <w:spacing w:after="120"/>
        <w:ind w:left="714" w:hanging="357"/>
        <w:contextualSpacing w:val="0"/>
        <w:rPr>
          <w:sz w:val="28"/>
        </w:rPr>
      </w:pPr>
      <w:r>
        <w:rPr>
          <w:sz w:val="28"/>
        </w:rPr>
        <w:t>We need to want to be holy, and God will help us</w:t>
      </w:r>
    </w:p>
    <w:p w:rsidR="00B2187B" w:rsidRDefault="00B2187B" w:rsidP="00E17F32">
      <w:pPr>
        <w:pStyle w:val="ListParagraph"/>
        <w:numPr>
          <w:ilvl w:val="0"/>
          <w:numId w:val="1"/>
        </w:numPr>
        <w:spacing w:after="120"/>
        <w:ind w:left="714" w:hanging="357"/>
        <w:contextualSpacing w:val="0"/>
        <w:rPr>
          <w:sz w:val="28"/>
        </w:rPr>
      </w:pPr>
      <w:r>
        <w:rPr>
          <w:sz w:val="28"/>
        </w:rPr>
        <w:t>Even if our faith is weak, God still works through the sacrament – but the more we unpack and understand the amazing gift we are given; the more we live it and believe it – the more it will change our lives.</w:t>
      </w:r>
    </w:p>
    <w:p w:rsidR="00B2187B" w:rsidRDefault="00B2187B" w:rsidP="00E17F32">
      <w:pPr>
        <w:pStyle w:val="ListParagraph"/>
        <w:numPr>
          <w:ilvl w:val="0"/>
          <w:numId w:val="1"/>
        </w:numPr>
        <w:spacing w:after="120"/>
        <w:ind w:left="714" w:hanging="357"/>
        <w:contextualSpacing w:val="0"/>
        <w:rPr>
          <w:sz w:val="28"/>
        </w:rPr>
      </w:pPr>
      <w:r>
        <w:rPr>
          <w:sz w:val="28"/>
        </w:rPr>
        <w:t>In times of difficulty we can remember that we are children of God the Father, who loves us with an infinite love, who has forgiven us through the death of Jesus, who has filled us with new resurrection life through His Spirit, and who has given us the power to be</w:t>
      </w:r>
      <w:r w:rsidR="00E17F32">
        <w:rPr>
          <w:sz w:val="28"/>
        </w:rPr>
        <w:t>come</w:t>
      </w:r>
      <w:r>
        <w:rPr>
          <w:sz w:val="28"/>
        </w:rPr>
        <w:t xml:space="preserve"> </w:t>
      </w:r>
      <w:r w:rsidR="00495EA4">
        <w:rPr>
          <w:sz w:val="28"/>
        </w:rPr>
        <w:t>the people He created us to be.</w:t>
      </w:r>
      <w:bookmarkStart w:id="0" w:name="_GoBack"/>
      <w:bookmarkEnd w:id="0"/>
    </w:p>
    <w:p w:rsidR="00B2187B" w:rsidRPr="00B86D9E" w:rsidRDefault="00E17F32" w:rsidP="00E17F32">
      <w:pPr>
        <w:pStyle w:val="ListParagraph"/>
        <w:numPr>
          <w:ilvl w:val="0"/>
          <w:numId w:val="1"/>
        </w:numPr>
        <w:spacing w:after="120"/>
        <w:ind w:left="714" w:hanging="357"/>
        <w:contextualSpacing w:val="0"/>
        <w:rPr>
          <w:sz w:val="28"/>
        </w:rPr>
      </w:pPr>
      <w:r>
        <w:rPr>
          <w:sz w:val="28"/>
        </w:rPr>
        <w:t>Each of us is called into existence by God: to be fully alive is to respond to Him who calls us into life</w:t>
      </w:r>
    </w:p>
    <w:sectPr w:rsidR="00B2187B" w:rsidRPr="00B86D9E" w:rsidSect="00FA102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53AA"/>
    <w:multiLevelType w:val="hybridMultilevel"/>
    <w:tmpl w:val="C82E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157C"/>
    <w:rsid w:val="0008218A"/>
    <w:rsid w:val="000D5A7D"/>
    <w:rsid w:val="003C300B"/>
    <w:rsid w:val="00464518"/>
    <w:rsid w:val="00495EA4"/>
    <w:rsid w:val="005A21E7"/>
    <w:rsid w:val="007C4A48"/>
    <w:rsid w:val="00911C9A"/>
    <w:rsid w:val="00A2157C"/>
    <w:rsid w:val="00B2187B"/>
    <w:rsid w:val="00B86D9E"/>
    <w:rsid w:val="00CA5FCA"/>
    <w:rsid w:val="00E17F32"/>
    <w:rsid w:val="00EC18A1"/>
    <w:rsid w:val="00F2523C"/>
    <w:rsid w:val="00F93803"/>
    <w:rsid w:val="00FA1024"/>
    <w:rsid w:val="00FD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Emblem</dc:creator>
  <cp:lastModifiedBy>Alastair Emblem</cp:lastModifiedBy>
  <cp:revision>4</cp:revision>
  <dcterms:created xsi:type="dcterms:W3CDTF">2013-10-22T06:03:00Z</dcterms:created>
  <dcterms:modified xsi:type="dcterms:W3CDTF">2013-10-22T08:09:00Z</dcterms:modified>
</cp:coreProperties>
</file>